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110"/>
        <w:gridCol w:w="3331"/>
      </w:tblGrid>
      <w:tr w:rsidR="00EC0073" w:rsidTr="00EE443C">
        <w:trPr>
          <w:trHeight w:hRule="exact" w:val="14126"/>
          <w:tblHeader/>
        </w:trPr>
        <w:tc>
          <w:tcPr>
            <w:tcW w:w="711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5F45D8" w:rsidRPr="00917791" w:rsidRDefault="005F45D8" w:rsidP="005F45D8">
            <w:pPr>
              <w:pStyle w:val="Title"/>
              <w:rPr>
                <w:color w:val="C00000"/>
                <w:sz w:val="144"/>
              </w:rPr>
            </w:pPr>
            <w:r>
              <w:t>Kealing</w:t>
            </w:r>
            <w:r w:rsidR="00772F94">
              <w:t xml:space="preserve"> </w:t>
            </w:r>
            <w:r w:rsidRPr="00917791">
              <w:rPr>
                <w:rStyle w:val="Strong"/>
                <w:color w:val="C00000"/>
                <w:sz w:val="144"/>
              </w:rPr>
              <w:t>Magnet</w:t>
            </w:r>
            <w:r w:rsidRPr="00917791">
              <w:rPr>
                <w:rStyle w:val="Strong"/>
                <w:color w:val="C00000"/>
              </w:rPr>
              <w:t xml:space="preserve"> </w:t>
            </w:r>
            <w:r w:rsidRPr="00917791">
              <w:rPr>
                <w:rStyle w:val="Strong"/>
                <w:color w:val="C00000"/>
                <w:sz w:val="144"/>
              </w:rPr>
              <w:t>showcase</w:t>
            </w:r>
          </w:p>
          <w:p w:rsidR="00772F94" w:rsidRDefault="00F71F5E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EBB269B5CE244A47BB085CBEBABB10C1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917791">
                  <w:rPr>
                    <w:color w:val="C00000"/>
                  </w:rPr>
                  <w:t>When</w:t>
                </w:r>
              </w:sdtContent>
            </w:sdt>
          </w:p>
          <w:p w:rsidR="00772F94" w:rsidRDefault="005F45D8" w:rsidP="00772F94">
            <w:pPr>
              <w:pStyle w:val="EventInfo"/>
            </w:pPr>
            <w:r>
              <w:t>November 8th</w:t>
            </w:r>
          </w:p>
          <w:p w:rsidR="00772F94" w:rsidRDefault="005F45D8" w:rsidP="00772F94">
            <w:pPr>
              <w:pStyle w:val="EventInfo"/>
            </w:pPr>
            <w:r>
              <w:t>5:30pm</w:t>
            </w:r>
            <w:r w:rsidR="00772F94">
              <w:t xml:space="preserve"> – </w:t>
            </w:r>
            <w:r>
              <w:t>7:30pm</w:t>
            </w:r>
          </w:p>
          <w:p w:rsidR="00772F94" w:rsidRDefault="00415F66" w:rsidP="00772F94">
            <w:pPr>
              <w:pStyle w:val="EventHeading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60933EF9" wp14:editId="0BE3B552">
                  <wp:simplePos x="0" y="0"/>
                  <wp:positionH relativeFrom="column">
                    <wp:posOffset>2236816</wp:posOffset>
                  </wp:positionH>
                  <wp:positionV relativeFrom="paragraph">
                    <wp:posOffset>185708</wp:posOffset>
                  </wp:positionV>
                  <wp:extent cx="2057400" cy="2044526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400" y="21338"/>
                      <wp:lineTo x="214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4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sdt>
              <w:sdtPr>
                <w:alias w:val="Where:"/>
                <w:tag w:val="Where:"/>
                <w:id w:val="-693540502"/>
                <w:placeholder>
                  <w:docPart w:val="48E9D4DA22F545A5AB00AB8186EC908B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917791">
                  <w:rPr>
                    <w:color w:val="C00000"/>
                  </w:rPr>
                  <w:t>Where</w:t>
                </w:r>
              </w:sdtContent>
            </w:sdt>
          </w:p>
          <w:p w:rsidR="00772F94" w:rsidRPr="005F45D8" w:rsidRDefault="005F45D8" w:rsidP="00772F94">
            <w:pPr>
              <w:pStyle w:val="EventInfo"/>
              <w:rPr>
                <w:sz w:val="56"/>
              </w:rPr>
            </w:pPr>
            <w:r w:rsidRPr="005F45D8">
              <w:rPr>
                <w:sz w:val="56"/>
              </w:rPr>
              <w:t>Kealing Middle School</w:t>
            </w:r>
          </w:p>
          <w:p w:rsidR="005F45D8" w:rsidRPr="00917791" w:rsidRDefault="005F45D8" w:rsidP="005F45D8">
            <w:pPr>
              <w:pStyle w:val="Address"/>
              <w:spacing w:after="0"/>
              <w:rPr>
                <w:color w:val="C00000"/>
              </w:rPr>
            </w:pPr>
            <w:r w:rsidRPr="00917791">
              <w:rPr>
                <w:color w:val="C00000"/>
              </w:rPr>
              <w:t xml:space="preserve">1607 Pennsylvania Ave.  </w:t>
            </w:r>
          </w:p>
          <w:p w:rsidR="005F45D8" w:rsidRPr="00917791" w:rsidRDefault="005F45D8" w:rsidP="005F45D8">
            <w:pPr>
              <w:pStyle w:val="Address"/>
              <w:spacing w:after="0"/>
              <w:rPr>
                <w:color w:val="C00000"/>
              </w:rPr>
            </w:pPr>
            <w:r w:rsidRPr="00917791">
              <w:rPr>
                <w:color w:val="C00000"/>
              </w:rPr>
              <w:t>Austin, Tx 78702</w:t>
            </w:r>
          </w:p>
          <w:p w:rsidR="005F45D8" w:rsidRDefault="005F45D8" w:rsidP="00B20399">
            <w:pPr>
              <w:pStyle w:val="BlockText"/>
            </w:pPr>
          </w:p>
          <w:p w:rsidR="00415F66" w:rsidRDefault="00415F66" w:rsidP="00B20399">
            <w:pPr>
              <w:pStyle w:val="BlockText"/>
            </w:pPr>
          </w:p>
          <w:p w:rsidR="0040488C" w:rsidRDefault="0040488C" w:rsidP="0040488C">
            <w:r>
              <w:t>Explore our academically advanced core curriculum alongside our wide variety of electives, clubs, and performance groups.</w:t>
            </w:r>
          </w:p>
          <w:p w:rsidR="005F45D8" w:rsidRDefault="0040488C" w:rsidP="005F45D8">
            <w:pPr>
              <w:pStyle w:val="EventHeading"/>
              <w:rPr>
                <w:color w:val="C00000"/>
                <w:sz w:val="44"/>
              </w:rPr>
            </w:pPr>
            <w:r w:rsidRPr="00B9624D">
              <w:rPr>
                <w:color w:val="C00000"/>
                <w:sz w:val="44"/>
              </w:rPr>
              <w:t>k</w:t>
            </w:r>
            <w:r w:rsidR="005F45D8" w:rsidRPr="00B9624D">
              <w:rPr>
                <w:color w:val="C00000"/>
                <w:sz w:val="44"/>
              </w:rPr>
              <w:t>ealingmiddleschool.org/magnet</w:t>
            </w:r>
          </w:p>
          <w:p w:rsidR="00D03153" w:rsidRDefault="00D03153" w:rsidP="00D03153">
            <w:pPr>
              <w:pStyle w:val="EventHeading"/>
              <w:spacing w:before="0"/>
              <w:rPr>
                <w:color w:val="auto"/>
                <w:sz w:val="32"/>
              </w:rPr>
            </w:pPr>
            <w:r w:rsidRPr="00D03153">
              <w:rPr>
                <w:color w:val="auto"/>
                <w:sz w:val="32"/>
              </w:rPr>
              <w:t>512-414-2450</w:t>
            </w:r>
          </w:p>
          <w:p w:rsidR="00134642" w:rsidRPr="00D03153" w:rsidRDefault="00134642" w:rsidP="00D03153">
            <w:pPr>
              <w:pStyle w:val="EventHeading"/>
              <w:spacing w:before="0"/>
              <w:rPr>
                <w:sz w:val="32"/>
              </w:rPr>
            </w:pPr>
            <w:r w:rsidRPr="00134642">
              <w:rPr>
                <w:color w:val="auto"/>
                <w:sz w:val="24"/>
              </w:rPr>
              <w:t>*Contact your elementary school counselors for more info</w:t>
            </w:r>
          </w:p>
        </w:tc>
        <w:tc>
          <w:tcPr>
            <w:tcW w:w="3331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B12EF8" w:rsidRDefault="00415F66" w:rsidP="000E73B3">
            <w:pPr>
              <w:pStyle w:val="EventSubhead"/>
              <w:rPr>
                <w:color w:val="C00000"/>
              </w:rPr>
            </w:pPr>
            <w:r w:rsidRPr="00B12EF8">
              <w:rPr>
                <w:color w:val="C00000"/>
              </w:rPr>
              <w:t>All families welcome!</w:t>
            </w:r>
          </w:p>
          <w:p w:rsidR="00B12EF8" w:rsidRPr="00E2098A" w:rsidRDefault="00B12EF8" w:rsidP="00B12EF8">
            <w:pPr>
              <w:pStyle w:val="EventInfo"/>
              <w:rPr>
                <w:sz w:val="28"/>
              </w:rPr>
            </w:pPr>
            <w:r w:rsidRPr="00E2098A">
              <w:rPr>
                <w:sz w:val="28"/>
              </w:rPr>
              <w:t>Arrive anytime and stay as long or as little as you like during the open house.</w:t>
            </w:r>
          </w:p>
          <w:p w:rsidR="000E73B3" w:rsidRPr="002109E0" w:rsidRDefault="00415F66" w:rsidP="000E73B3">
            <w:pPr>
              <w:pStyle w:val="EventHeading"/>
              <w:rPr>
                <w:color w:val="C00000"/>
              </w:rPr>
            </w:pPr>
            <w:r w:rsidRPr="002109E0">
              <w:rPr>
                <w:color w:val="C00000"/>
              </w:rPr>
              <w:t>no Sign up required</w:t>
            </w:r>
          </w:p>
          <w:p w:rsidR="00917791" w:rsidRDefault="00F71F5E" w:rsidP="0040488C">
            <w:pPr>
              <w:pStyle w:val="BlockText"/>
            </w:pPr>
            <w:sdt>
              <w:sdtPr>
                <w:alias w:val="Featuring:"/>
                <w:tag w:val="Featuring:"/>
                <w:id w:val="-564339421"/>
                <w:placeholder>
                  <w:docPart w:val="CB48CB28E40547CE8A9291B7C4569781"/>
                </w:placeholder>
                <w:temporary/>
                <w:showingPlcHdr/>
                <w15:appearance w15:val="hidden"/>
              </w:sdtPr>
              <w:sdtEndPr/>
              <w:sdtContent>
                <w:r w:rsidR="0040488C">
                  <w:t>FEATURING</w:t>
                </w:r>
              </w:sdtContent>
            </w:sdt>
            <w:r w:rsidR="0001652B">
              <w:t>:</w:t>
            </w:r>
          </w:p>
          <w:p w:rsidR="0040488C" w:rsidRDefault="0040488C" w:rsidP="0040488C">
            <w:pPr>
              <w:pStyle w:val="BlockText"/>
            </w:pPr>
            <w:r w:rsidRPr="00917791">
              <w:rPr>
                <w:rStyle w:val="Strong"/>
                <w:color w:val="262626" w:themeColor="text1" w:themeTint="D9"/>
              </w:rPr>
              <w:t>Band</w:t>
            </w:r>
            <w:r w:rsidRPr="00917791">
              <w:rPr>
                <w:color w:val="262626" w:themeColor="text1" w:themeTint="D9"/>
              </w:rPr>
              <w:t xml:space="preserve"> · Orchestra · </w:t>
            </w:r>
            <w:r w:rsidRPr="00917791">
              <w:rPr>
                <w:rStyle w:val="Strong"/>
                <w:color w:val="262626" w:themeColor="text1" w:themeTint="D9"/>
              </w:rPr>
              <w:t>Choir</w:t>
            </w:r>
            <w:r w:rsidRPr="00917791">
              <w:rPr>
                <w:color w:val="262626" w:themeColor="text1" w:themeTint="D9"/>
              </w:rPr>
              <w:t xml:space="preserve"> · </w:t>
            </w:r>
            <w:r>
              <w:t xml:space="preserve">Guitar </w:t>
            </w:r>
          </w:p>
          <w:p w:rsidR="000E73B3" w:rsidRPr="002109E0" w:rsidRDefault="0040488C" w:rsidP="000E73B3">
            <w:pPr>
              <w:pStyle w:val="EventHeading"/>
              <w:rPr>
                <w:color w:val="C00000"/>
                <w:sz w:val="40"/>
              </w:rPr>
            </w:pPr>
            <w:r w:rsidRPr="002109E0">
              <w:rPr>
                <w:color w:val="C00000"/>
                <w:sz w:val="40"/>
              </w:rPr>
              <w:t>Ask q</w:t>
            </w:r>
            <w:bookmarkStart w:id="0" w:name="_GoBack"/>
            <w:bookmarkEnd w:id="0"/>
            <w:r w:rsidRPr="002109E0">
              <w:rPr>
                <w:color w:val="C00000"/>
                <w:sz w:val="40"/>
              </w:rPr>
              <w:t>uestions!</w:t>
            </w:r>
          </w:p>
          <w:p w:rsidR="00EC0073" w:rsidRDefault="0040488C" w:rsidP="0040488C">
            <w:r>
              <w:t>Meet our amazing staff and ask questions with our student and parent volunteers who will guide you through our beautiful campus.</w:t>
            </w:r>
          </w:p>
          <w:p w:rsidR="00EC0073" w:rsidRPr="00EE443C" w:rsidRDefault="00134642" w:rsidP="00EC0073">
            <w:pPr>
              <w:pStyle w:val="EventHeading"/>
              <w:rPr>
                <w:color w:val="C00000"/>
              </w:rPr>
            </w:pPr>
            <w:r w:rsidRPr="00EE443C">
              <w:rPr>
                <w:color w:val="C00000"/>
              </w:rPr>
              <w:t>apply NOW!</w:t>
            </w:r>
          </w:p>
          <w:p w:rsidR="00EC0073" w:rsidRDefault="00134642" w:rsidP="0040488C">
            <w:r>
              <w:t xml:space="preserve">Applications are available online.  </w:t>
            </w:r>
            <w:r w:rsidR="0040488C">
              <w:t>Learn what the application process includes.  If you’re ready to appl</w:t>
            </w:r>
            <w:r w:rsidR="0034632D">
              <w:softHyphen/>
            </w:r>
            <w:r w:rsidR="0034632D">
              <w:softHyphen/>
            </w:r>
            <w:r w:rsidR="0040488C">
              <w:t>y, we can help you get started on the AISD parent cloud!</w:t>
            </w:r>
          </w:p>
          <w:p w:rsidR="00134642" w:rsidRDefault="00134642" w:rsidP="0040488C"/>
          <w:p w:rsidR="00EC0073" w:rsidRDefault="00EC0073" w:rsidP="0040488C">
            <w:pPr>
              <w:pStyle w:val="EventHeading"/>
            </w:pPr>
          </w:p>
        </w:tc>
      </w:tr>
      <w:tr w:rsidR="00134642" w:rsidTr="00EE443C">
        <w:trPr>
          <w:trHeight w:hRule="exact" w:val="14126"/>
          <w:tblHeader/>
        </w:trPr>
        <w:tc>
          <w:tcPr>
            <w:tcW w:w="711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134642" w:rsidRPr="00EE443C" w:rsidRDefault="00134642" w:rsidP="00DE4578">
            <w:pPr>
              <w:pStyle w:val="Title"/>
              <w:rPr>
                <w:color w:val="C00000"/>
                <w:sz w:val="144"/>
              </w:rPr>
            </w:pPr>
            <w:r>
              <w:lastRenderedPageBreak/>
              <w:t xml:space="preserve">Kealing </w:t>
            </w:r>
            <w:r w:rsidRPr="00917791">
              <w:rPr>
                <w:rStyle w:val="Strong"/>
                <w:color w:val="C00000"/>
                <w:sz w:val="144"/>
              </w:rPr>
              <w:t>Magnet</w:t>
            </w:r>
            <w:r w:rsidRPr="00917791">
              <w:rPr>
                <w:rStyle w:val="Strong"/>
                <w:color w:val="C00000"/>
              </w:rPr>
              <w:t xml:space="preserve"> </w:t>
            </w:r>
            <w:r w:rsidR="00EE443C" w:rsidRPr="00B24480">
              <w:rPr>
                <w:rStyle w:val="Strong"/>
                <w:color w:val="C00000"/>
                <w:sz w:val="132"/>
                <w:szCs w:val="132"/>
              </w:rPr>
              <w:t>ESCAPARATE</w:t>
            </w:r>
          </w:p>
          <w:p w:rsidR="00134642" w:rsidRPr="00B24480" w:rsidRDefault="002109E0" w:rsidP="00DE4578">
            <w:pPr>
              <w:pStyle w:val="EventHeading"/>
              <w:spacing w:before="360"/>
              <w:rPr>
                <w:color w:val="C00000"/>
              </w:rPr>
            </w:pPr>
            <w:r w:rsidRPr="00B24480">
              <w:rPr>
                <w:color w:val="C00000"/>
              </w:rPr>
              <w:t>CUANDO</w:t>
            </w:r>
          </w:p>
          <w:p w:rsidR="002109E0" w:rsidRDefault="002109E0" w:rsidP="00DE4578">
            <w:pPr>
              <w:pStyle w:val="EventInfo"/>
            </w:pPr>
            <w:r w:rsidRPr="002109E0">
              <w:t>8 de noviembre</w:t>
            </w:r>
          </w:p>
          <w:p w:rsidR="00134642" w:rsidRDefault="00134642" w:rsidP="00DE4578">
            <w:pPr>
              <w:pStyle w:val="EventInfo"/>
            </w:pPr>
            <w:r>
              <w:t>5:30pm – 7:30pm</w:t>
            </w:r>
          </w:p>
          <w:p w:rsidR="00134642" w:rsidRDefault="00134642" w:rsidP="00DE4578">
            <w:pPr>
              <w:pStyle w:val="EventHeading"/>
            </w:pPr>
            <w:r w:rsidRPr="00262E65">
              <w:rPr>
                <w:noProof/>
                <w:color w:val="C00000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77DB2F78" wp14:editId="2EB91218">
                  <wp:simplePos x="0" y="0"/>
                  <wp:positionH relativeFrom="column">
                    <wp:posOffset>2236816</wp:posOffset>
                  </wp:positionH>
                  <wp:positionV relativeFrom="paragraph">
                    <wp:posOffset>185708</wp:posOffset>
                  </wp:positionV>
                  <wp:extent cx="2057400" cy="2044526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400" y="21338"/>
                      <wp:lineTo x="214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4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09E0" w:rsidRPr="00262E65">
              <w:rPr>
                <w:color w:val="C00000"/>
              </w:rPr>
              <w:t>DÓNDE</w:t>
            </w:r>
          </w:p>
          <w:p w:rsidR="00134642" w:rsidRPr="005F45D8" w:rsidRDefault="00134642" w:rsidP="00DE4578">
            <w:pPr>
              <w:pStyle w:val="EventInfo"/>
              <w:rPr>
                <w:sz w:val="56"/>
              </w:rPr>
            </w:pPr>
            <w:r w:rsidRPr="005F45D8">
              <w:rPr>
                <w:sz w:val="56"/>
              </w:rPr>
              <w:t>Kealing Middle School</w:t>
            </w:r>
          </w:p>
          <w:p w:rsidR="00134642" w:rsidRPr="00917791" w:rsidRDefault="00134642" w:rsidP="00DE4578">
            <w:pPr>
              <w:pStyle w:val="Address"/>
              <w:spacing w:after="0"/>
              <w:rPr>
                <w:color w:val="C00000"/>
              </w:rPr>
            </w:pPr>
            <w:r w:rsidRPr="00917791">
              <w:rPr>
                <w:color w:val="C00000"/>
              </w:rPr>
              <w:t xml:space="preserve">1607 Pennsylvania Ave.  </w:t>
            </w:r>
          </w:p>
          <w:p w:rsidR="00134642" w:rsidRPr="00917791" w:rsidRDefault="00134642" w:rsidP="00DE4578">
            <w:pPr>
              <w:pStyle w:val="Address"/>
              <w:spacing w:after="0"/>
              <w:rPr>
                <w:color w:val="C00000"/>
              </w:rPr>
            </w:pPr>
            <w:r w:rsidRPr="00917791">
              <w:rPr>
                <w:color w:val="C00000"/>
              </w:rPr>
              <w:t>Austin, Tx 78702</w:t>
            </w:r>
          </w:p>
          <w:p w:rsidR="002109E0" w:rsidRDefault="002109E0" w:rsidP="00DE4578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</w:pPr>
            <w:r w:rsidRPr="002109E0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Explore nuestro currículo central académico avanzado junto con nuestra amplia variedad de cursos electivos, clubes y grupos de rendimiento.</w:t>
            </w:r>
          </w:p>
          <w:p w:rsidR="00134642" w:rsidRDefault="00134642" w:rsidP="00DE4578">
            <w:pPr>
              <w:pStyle w:val="EventHeading"/>
              <w:rPr>
                <w:color w:val="C00000"/>
                <w:sz w:val="44"/>
              </w:rPr>
            </w:pPr>
            <w:r w:rsidRPr="00B9624D">
              <w:rPr>
                <w:color w:val="C00000"/>
                <w:sz w:val="44"/>
              </w:rPr>
              <w:t>kealingmiddleschool.org/magnet</w:t>
            </w:r>
          </w:p>
          <w:p w:rsidR="00134642" w:rsidRDefault="00134642" w:rsidP="00DE4578">
            <w:pPr>
              <w:pStyle w:val="EventHeading"/>
              <w:spacing w:before="0"/>
              <w:rPr>
                <w:color w:val="auto"/>
                <w:sz w:val="32"/>
              </w:rPr>
            </w:pPr>
            <w:r w:rsidRPr="00D03153">
              <w:rPr>
                <w:color w:val="auto"/>
                <w:sz w:val="32"/>
              </w:rPr>
              <w:t>512-414-2450</w:t>
            </w:r>
          </w:p>
          <w:p w:rsidR="00134642" w:rsidRPr="00D03153" w:rsidRDefault="002109E0" w:rsidP="00DE4578">
            <w:pPr>
              <w:pStyle w:val="EventHeading"/>
              <w:spacing w:before="0"/>
              <w:rPr>
                <w:sz w:val="32"/>
              </w:rPr>
            </w:pPr>
            <w:r w:rsidRPr="002109E0">
              <w:rPr>
                <w:color w:val="auto"/>
                <w:sz w:val="24"/>
              </w:rPr>
              <w:t>* CONTACTE A SUS CONSEJEROS DE LA ESCUELA PRIMARIA PARA OBTENER MÁS INFORMACIÓN</w:t>
            </w:r>
          </w:p>
        </w:tc>
        <w:tc>
          <w:tcPr>
            <w:tcW w:w="3331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2109E0" w:rsidRDefault="002109E0" w:rsidP="00DE4578">
            <w:pPr>
              <w:pStyle w:val="EventHeading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</w:pPr>
            <w:r w:rsidRPr="002109E0">
              <w:rPr>
                <w:color w:val="C00000"/>
                <w:sz w:val="44"/>
              </w:rPr>
              <w:t>¡TODAS LAS FAMILIAS SON BIENVENIDAS!</w:t>
            </w:r>
            <w:r w:rsidRPr="002109E0">
              <w:rPr>
                <w:caps w:val="0"/>
                <w:color w:val="C00000"/>
                <w:sz w:val="44"/>
              </w:rPr>
              <w:t xml:space="preserve"> </w:t>
            </w:r>
            <w:r w:rsidRPr="002109E0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Llegue en cualquier momento y permanezca todo el tiempo que desee durante la jornada de puertas abiertas.</w:t>
            </w:r>
          </w:p>
          <w:p w:rsidR="002109E0" w:rsidRDefault="002109E0" w:rsidP="00DE4578">
            <w:pPr>
              <w:pStyle w:val="BlockText"/>
              <w:rPr>
                <w:rFonts w:asciiTheme="majorHAnsi" w:eastAsiaTheme="majorEastAsia" w:hAnsiTheme="majorHAnsi" w:cstheme="majorBidi"/>
                <w:caps/>
                <w:color w:val="C00000"/>
                <w:sz w:val="40"/>
              </w:rPr>
            </w:pPr>
          </w:p>
          <w:p w:rsidR="002109E0" w:rsidRPr="00EE443C" w:rsidRDefault="002109E0" w:rsidP="002109E0">
            <w:pPr>
              <w:pStyle w:val="BlockText"/>
              <w:spacing w:line="240" w:lineRule="auto"/>
              <w:rPr>
                <w:rFonts w:asciiTheme="majorHAnsi" w:eastAsiaTheme="majorEastAsia" w:hAnsiTheme="majorHAnsi" w:cstheme="majorBidi"/>
                <w:caps/>
                <w:color w:val="C00000"/>
                <w:sz w:val="44"/>
              </w:rPr>
            </w:pPr>
            <w:r w:rsidRPr="00EE443C">
              <w:rPr>
                <w:rFonts w:asciiTheme="majorHAnsi" w:eastAsiaTheme="majorEastAsia" w:hAnsiTheme="majorHAnsi" w:cstheme="majorBidi"/>
                <w:caps/>
                <w:color w:val="C00000"/>
                <w:sz w:val="44"/>
              </w:rPr>
              <w:t>NO SE REQUIERE INSCRIPCIÓN</w:t>
            </w:r>
          </w:p>
          <w:p w:rsidR="002109E0" w:rsidRDefault="002109E0" w:rsidP="002109E0">
            <w:pPr>
              <w:pStyle w:val="BlockText"/>
              <w:spacing w:line="240" w:lineRule="auto"/>
            </w:pPr>
            <w:r>
              <w:t>Destacando</w:t>
            </w:r>
            <w:r>
              <w:t xml:space="preserve">:  </w:t>
            </w:r>
          </w:p>
          <w:p w:rsidR="002109E0" w:rsidRDefault="002109E0" w:rsidP="002109E0">
            <w:pPr>
              <w:pStyle w:val="BlockText"/>
              <w:spacing w:line="240" w:lineRule="auto"/>
            </w:pPr>
            <w:r>
              <w:t>Banda · Orquesta · Coro · Guitarra</w:t>
            </w:r>
          </w:p>
          <w:p w:rsidR="002109E0" w:rsidRDefault="002109E0" w:rsidP="00DE4578">
            <w:pPr>
              <w:rPr>
                <w:rFonts w:asciiTheme="majorHAnsi" w:eastAsiaTheme="majorEastAsia" w:hAnsiTheme="majorHAnsi" w:cstheme="majorBidi"/>
                <w:caps/>
                <w:color w:val="C00000"/>
                <w:sz w:val="36"/>
              </w:rPr>
            </w:pPr>
          </w:p>
          <w:p w:rsidR="002109E0" w:rsidRPr="00EE443C" w:rsidRDefault="002109E0" w:rsidP="002109E0">
            <w:pPr>
              <w:rPr>
                <w:rFonts w:asciiTheme="majorHAnsi" w:eastAsiaTheme="majorEastAsia" w:hAnsiTheme="majorHAnsi" w:cstheme="majorBidi"/>
                <w:caps/>
                <w:color w:val="C00000"/>
                <w:sz w:val="48"/>
              </w:rPr>
            </w:pPr>
            <w:r w:rsidRPr="00EE443C">
              <w:rPr>
                <w:rFonts w:asciiTheme="majorHAnsi" w:eastAsiaTheme="majorEastAsia" w:hAnsiTheme="majorHAnsi" w:cstheme="majorBidi"/>
                <w:caps/>
                <w:color w:val="C00000"/>
                <w:sz w:val="48"/>
              </w:rPr>
              <w:t>¡HACER PREGUNTAS!</w:t>
            </w:r>
          </w:p>
          <w:p w:rsidR="002109E0" w:rsidRDefault="002109E0" w:rsidP="002109E0">
            <w:r w:rsidRPr="002109E0">
              <w:t>Conozca a nuestro increíble personal y haga preguntas con nuestros estudiantes y padres voluntarios que lo guiarán a través de nuestro hermoso campus.</w:t>
            </w:r>
          </w:p>
          <w:p w:rsidR="002109E0" w:rsidRDefault="002109E0" w:rsidP="002109E0"/>
          <w:p w:rsidR="00134642" w:rsidRPr="00EE443C" w:rsidRDefault="002109E0" w:rsidP="002109E0">
            <w:pPr>
              <w:rPr>
                <w:rFonts w:asciiTheme="majorHAnsi" w:eastAsiaTheme="majorEastAsia" w:hAnsiTheme="majorHAnsi" w:cstheme="majorBidi"/>
                <w:caps/>
                <w:color w:val="C00000"/>
                <w:sz w:val="44"/>
              </w:rPr>
            </w:pPr>
            <w:r w:rsidRPr="00EE443C">
              <w:rPr>
                <w:color w:val="C00000"/>
                <w:sz w:val="48"/>
              </w:rPr>
              <w:t>¡APLICA YA!</w:t>
            </w:r>
          </w:p>
          <w:p w:rsidR="00134642" w:rsidRDefault="00EE443C" w:rsidP="00DE4578">
            <w:r w:rsidRPr="00EE443C">
              <w:t>Aprenda lo que incluye el proceso de solicitud. ¡Podemos ayudarlo a comenzar en la nube de padres de AISD!</w:t>
            </w:r>
          </w:p>
          <w:p w:rsidR="00134642" w:rsidRDefault="00134642" w:rsidP="00DE4578">
            <w:pPr>
              <w:pStyle w:val="EventHeading"/>
            </w:pPr>
          </w:p>
        </w:tc>
      </w:tr>
    </w:tbl>
    <w:p w:rsidR="00134642" w:rsidRPr="004051FA" w:rsidRDefault="00134642" w:rsidP="00EE443C">
      <w:pPr>
        <w:pStyle w:val="NoSpacing"/>
      </w:pPr>
    </w:p>
    <w:sectPr w:rsidR="00134642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5E" w:rsidRDefault="00F71F5E">
      <w:pPr>
        <w:spacing w:line="240" w:lineRule="auto"/>
      </w:pPr>
      <w:r>
        <w:separator/>
      </w:r>
    </w:p>
  </w:endnote>
  <w:endnote w:type="continuationSeparator" w:id="0">
    <w:p w:rsidR="00F71F5E" w:rsidRDefault="00F71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5E" w:rsidRDefault="00F71F5E">
      <w:pPr>
        <w:spacing w:line="240" w:lineRule="auto"/>
      </w:pPr>
      <w:r>
        <w:separator/>
      </w:r>
    </w:p>
  </w:footnote>
  <w:footnote w:type="continuationSeparator" w:id="0">
    <w:p w:rsidR="00F71F5E" w:rsidRDefault="00F71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D8"/>
    <w:rsid w:val="000050AE"/>
    <w:rsid w:val="0001652B"/>
    <w:rsid w:val="0003525F"/>
    <w:rsid w:val="000E73B3"/>
    <w:rsid w:val="00101CD4"/>
    <w:rsid w:val="00134642"/>
    <w:rsid w:val="002109E0"/>
    <w:rsid w:val="00262E65"/>
    <w:rsid w:val="00281AD9"/>
    <w:rsid w:val="002A3C63"/>
    <w:rsid w:val="003017B9"/>
    <w:rsid w:val="0034632D"/>
    <w:rsid w:val="003734D1"/>
    <w:rsid w:val="0040488C"/>
    <w:rsid w:val="004051FA"/>
    <w:rsid w:val="004134A3"/>
    <w:rsid w:val="00415F66"/>
    <w:rsid w:val="00434225"/>
    <w:rsid w:val="004564CA"/>
    <w:rsid w:val="00501AF7"/>
    <w:rsid w:val="0054611D"/>
    <w:rsid w:val="00552504"/>
    <w:rsid w:val="005F45D8"/>
    <w:rsid w:val="005F7E71"/>
    <w:rsid w:val="006624C5"/>
    <w:rsid w:val="00694FAC"/>
    <w:rsid w:val="00772F94"/>
    <w:rsid w:val="0079666F"/>
    <w:rsid w:val="00804616"/>
    <w:rsid w:val="008318A5"/>
    <w:rsid w:val="00917791"/>
    <w:rsid w:val="009C67F5"/>
    <w:rsid w:val="009E788F"/>
    <w:rsid w:val="00AF3FE1"/>
    <w:rsid w:val="00B06A90"/>
    <w:rsid w:val="00B12EF8"/>
    <w:rsid w:val="00B20399"/>
    <w:rsid w:val="00B206C9"/>
    <w:rsid w:val="00B24480"/>
    <w:rsid w:val="00B61901"/>
    <w:rsid w:val="00B9624D"/>
    <w:rsid w:val="00C947AE"/>
    <w:rsid w:val="00CB65BD"/>
    <w:rsid w:val="00D03153"/>
    <w:rsid w:val="00DE29EA"/>
    <w:rsid w:val="00E2098A"/>
    <w:rsid w:val="00EC0073"/>
    <w:rsid w:val="00EE327C"/>
    <w:rsid w:val="00EE443C"/>
    <w:rsid w:val="00EF27C6"/>
    <w:rsid w:val="00F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7C1EB"/>
  <w15:chartTrackingRefBased/>
  <w15:docId w15:val="{9F84860E-49F2-43DA-8706-CB50DD0A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70742\Downloads\TF0292828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B269B5CE244A47BB085CBEBABB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B5B8-18E4-4A70-801B-7DE516D31414}"/>
      </w:docPartPr>
      <w:docPartBody>
        <w:p w:rsidR="001376BC" w:rsidRDefault="00541599">
          <w:pPr>
            <w:pStyle w:val="EBB269B5CE244A47BB085CBEBABB10C1"/>
          </w:pPr>
          <w:r>
            <w:t>When</w:t>
          </w:r>
        </w:p>
      </w:docPartBody>
    </w:docPart>
    <w:docPart>
      <w:docPartPr>
        <w:name w:val="48E9D4DA22F545A5AB00AB8186EC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F1C1-79A0-4D8B-88A5-C2F7C1EE575D}"/>
      </w:docPartPr>
      <w:docPartBody>
        <w:p w:rsidR="001376BC" w:rsidRDefault="00541599">
          <w:pPr>
            <w:pStyle w:val="48E9D4DA22F545A5AB00AB8186EC908B"/>
          </w:pPr>
          <w:r>
            <w:t>Where</w:t>
          </w:r>
        </w:p>
      </w:docPartBody>
    </w:docPart>
    <w:docPart>
      <w:docPartPr>
        <w:name w:val="CB48CB28E40547CE8A9291B7C456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7EF7-F204-440F-A4C2-923176F68148}"/>
      </w:docPartPr>
      <w:docPartBody>
        <w:p w:rsidR="00DE55A7" w:rsidRDefault="001376BC" w:rsidP="001376BC">
          <w:pPr>
            <w:pStyle w:val="CB48CB28E40547CE8A9291B7C4569781"/>
          </w:pPr>
          <w:r>
            <w:t>FEATURING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99"/>
    <w:rsid w:val="001376BC"/>
    <w:rsid w:val="004133E3"/>
    <w:rsid w:val="00541599"/>
    <w:rsid w:val="00DE55A7"/>
    <w:rsid w:val="00E1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7BC35A94344629BB91FAC39E8DDC1">
    <w:name w:val="1877BC35A94344629BB91FAC39E8DDC1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979E3C908DFD4B0AA7FE06A1128E37FC">
    <w:name w:val="979E3C908DFD4B0AA7FE06A1128E37FC"/>
  </w:style>
  <w:style w:type="paragraph" w:customStyle="1" w:styleId="EBB269B5CE244A47BB085CBEBABB10C1">
    <w:name w:val="EBB269B5CE244A47BB085CBEBABB10C1"/>
  </w:style>
  <w:style w:type="paragraph" w:customStyle="1" w:styleId="4427D9FB00404D09AD26C203F6BD4CC1">
    <w:name w:val="4427D9FB00404D09AD26C203F6BD4CC1"/>
  </w:style>
  <w:style w:type="paragraph" w:customStyle="1" w:styleId="A005FB4E36A2430BAE01AD405DC2EC4E">
    <w:name w:val="A005FB4E36A2430BAE01AD405DC2EC4E"/>
  </w:style>
  <w:style w:type="paragraph" w:customStyle="1" w:styleId="02DE62468D534DFB92A736D3A76B8A47">
    <w:name w:val="02DE62468D534DFB92A736D3A76B8A47"/>
  </w:style>
  <w:style w:type="paragraph" w:customStyle="1" w:styleId="48E9D4DA22F545A5AB00AB8186EC908B">
    <w:name w:val="48E9D4DA22F545A5AB00AB8186EC908B"/>
  </w:style>
  <w:style w:type="paragraph" w:customStyle="1" w:styleId="F86712ABB4B04439AD67F25B97EE3A01">
    <w:name w:val="F86712ABB4B04439AD67F25B97EE3A01"/>
  </w:style>
  <w:style w:type="paragraph" w:customStyle="1" w:styleId="6BFDF19D784F442795628FF4566D16F8">
    <w:name w:val="6BFDF19D784F442795628FF4566D16F8"/>
  </w:style>
  <w:style w:type="paragraph" w:customStyle="1" w:styleId="09581F2A4B514C1A8B2D2D72A17BB5BA">
    <w:name w:val="09581F2A4B514C1A8B2D2D72A17BB5BA"/>
  </w:style>
  <w:style w:type="paragraph" w:customStyle="1" w:styleId="63292B5768884A248F6B5CBD28781DCE">
    <w:name w:val="63292B5768884A248F6B5CBD28781DCE"/>
  </w:style>
  <w:style w:type="paragraph" w:customStyle="1" w:styleId="68E65EA841CB4FF1BD87C948B63EDE36">
    <w:name w:val="68E65EA841CB4FF1BD87C948B63EDE36"/>
  </w:style>
  <w:style w:type="paragraph" w:customStyle="1" w:styleId="10558AF719464547B2FEE5B22E189540">
    <w:name w:val="10558AF719464547B2FEE5B22E189540"/>
  </w:style>
  <w:style w:type="paragraph" w:customStyle="1" w:styleId="432453045D594FC2B5EA91A92D254113">
    <w:name w:val="432453045D594FC2B5EA91A92D254113"/>
  </w:style>
  <w:style w:type="paragraph" w:customStyle="1" w:styleId="7054ADE4AEBF459E9C15520C1079CAF9">
    <w:name w:val="7054ADE4AEBF459E9C15520C1079CAF9"/>
  </w:style>
  <w:style w:type="paragraph" w:customStyle="1" w:styleId="3BED0CD411AB4C12BB3E9A6CCAD8B856">
    <w:name w:val="3BED0CD411AB4C12BB3E9A6CCAD8B856"/>
  </w:style>
  <w:style w:type="paragraph" w:customStyle="1" w:styleId="D649AB35FEF24A35A2F6B9D68DD3044C">
    <w:name w:val="D649AB35FEF24A35A2F6B9D68DD3044C"/>
  </w:style>
  <w:style w:type="paragraph" w:customStyle="1" w:styleId="22CF16F9BF514B31B47A14CB77CAC068">
    <w:name w:val="22CF16F9BF514B31B47A14CB77CAC068"/>
  </w:style>
  <w:style w:type="paragraph" w:customStyle="1" w:styleId="9DE6606B2C7A4F72B0B8016940A2FB59">
    <w:name w:val="9DE6606B2C7A4F72B0B8016940A2FB59"/>
  </w:style>
  <w:style w:type="paragraph" w:customStyle="1" w:styleId="FA8C01E335214D368EDF48421F9BCCA9">
    <w:name w:val="FA8C01E335214D368EDF48421F9BCCA9"/>
  </w:style>
  <w:style w:type="paragraph" w:customStyle="1" w:styleId="97C2DDC7040D46259F477482BD6D9864">
    <w:name w:val="97C2DDC7040D46259F477482BD6D9864"/>
  </w:style>
  <w:style w:type="paragraph" w:customStyle="1" w:styleId="28D7B836BAC34C09BE7A95B4A42956D6">
    <w:name w:val="28D7B836BAC34C09BE7A95B4A42956D6"/>
  </w:style>
  <w:style w:type="paragraph" w:customStyle="1" w:styleId="1FA8EFC8778440258566765CA357B5BB">
    <w:name w:val="1FA8EFC8778440258566765CA357B5BB"/>
  </w:style>
  <w:style w:type="paragraph" w:customStyle="1" w:styleId="07A02F8806AE4F4DA052F80865BA201B">
    <w:name w:val="07A02F8806AE4F4DA052F80865BA201B"/>
  </w:style>
  <w:style w:type="paragraph" w:customStyle="1" w:styleId="4274EABC47CD4457A7BCB1DEA5240242">
    <w:name w:val="4274EABC47CD4457A7BCB1DEA5240242"/>
  </w:style>
  <w:style w:type="paragraph" w:customStyle="1" w:styleId="200E53FC87BE41A7B69E02BC7E7A5319">
    <w:name w:val="200E53FC87BE41A7B69E02BC7E7A5319"/>
  </w:style>
  <w:style w:type="paragraph" w:customStyle="1" w:styleId="CB48CB28E40547CE8A9291B7C4569781">
    <w:name w:val="CB48CB28E40547CE8A9291B7C4569781"/>
    <w:rsid w:val="001376BC"/>
  </w:style>
  <w:style w:type="paragraph" w:customStyle="1" w:styleId="886738F8881544EE8B15692490A8A574">
    <w:name w:val="886738F8881544EE8B15692490A8A574"/>
    <w:rsid w:val="00DE55A7"/>
  </w:style>
  <w:style w:type="paragraph" w:customStyle="1" w:styleId="3DF566F445824173B6F3F9E5F46DBB92">
    <w:name w:val="3DF566F445824173B6F3F9E5F46DBB92"/>
    <w:rsid w:val="00DE55A7"/>
  </w:style>
  <w:style w:type="paragraph" w:customStyle="1" w:styleId="AC24C3F8B3BA4FA79DAA43B459FED7A1">
    <w:name w:val="AC24C3F8B3BA4FA79DAA43B459FED7A1"/>
    <w:rsid w:val="00DE5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</Template>
  <TotalTime>242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Sapna Duchesne</cp:lastModifiedBy>
  <cp:revision>18</cp:revision>
  <cp:lastPrinted>2018-10-16T18:27:00Z</cp:lastPrinted>
  <dcterms:created xsi:type="dcterms:W3CDTF">2018-10-16T16:53:00Z</dcterms:created>
  <dcterms:modified xsi:type="dcterms:W3CDTF">2018-10-17T17:50:00Z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